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76A341" w14:textId="77777777" w:rsidR="0027683F" w:rsidRPr="0027683F" w:rsidRDefault="0027683F" w:rsidP="0027683F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27683F">
        <w:rPr>
          <w:rFonts w:ascii="TH SarabunIT๙" w:hAnsi="TH SarabunIT๙" w:cs="TH SarabunIT๙"/>
          <w:sz w:val="28"/>
          <w:cs/>
        </w:rPr>
        <w:t xml:space="preserve">แบบรายงานการรับของขวัญและของกำนัลตามนโยบาย </w:t>
      </w:r>
      <w:r w:rsidRPr="0027683F">
        <w:rPr>
          <w:rFonts w:ascii="TH SarabunIT๙" w:hAnsi="TH SarabunIT๙" w:cs="TH SarabunIT๙"/>
          <w:sz w:val="28"/>
        </w:rPr>
        <w:t xml:space="preserve">No Gift Policy </w:t>
      </w:r>
    </w:p>
    <w:p w14:paraId="774E28E7" w14:textId="77777777" w:rsidR="0027683F" w:rsidRPr="0027683F" w:rsidRDefault="0027683F" w:rsidP="0027683F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27683F">
        <w:rPr>
          <w:rFonts w:ascii="TH SarabunIT๙" w:hAnsi="TH SarabunIT๙" w:cs="TH SarabunIT๙"/>
          <w:sz w:val="28"/>
          <w:cs/>
        </w:rPr>
        <w:t>จากการปฏิบัติหน้าที่สำหรับบุคคล : ปีงบประมาณ พ.ศ.</w:t>
      </w:r>
      <w:r w:rsidRPr="0027683F">
        <w:rPr>
          <w:rFonts w:ascii="TH SarabunIT๙" w:hAnsi="TH SarabunIT๙" w:cs="TH SarabunIT๙"/>
          <w:sz w:val="28"/>
        </w:rPr>
        <w:t xml:space="preserve">2566 </w:t>
      </w:r>
    </w:p>
    <w:p w14:paraId="3DC3D2F5" w14:textId="6B7C1544" w:rsidR="0027683F" w:rsidRPr="0027683F" w:rsidRDefault="00C66AC6" w:rsidP="00B2028B">
      <w:pPr>
        <w:spacing w:after="0" w:line="240" w:lineRule="auto"/>
        <w:ind w:left="576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(..</w:t>
      </w:r>
      <w:r w:rsidR="00B2028B">
        <w:rPr>
          <w:rFonts w:ascii="TH SarabunIT๙" w:hAnsi="TH SarabunIT๙" w:cs="TH SarabunIT๙" w:hint="cs"/>
          <w:sz w:val="28"/>
          <w:cs/>
        </w:rPr>
        <w:t>..)</w:t>
      </w:r>
      <w:r w:rsidR="0027683F" w:rsidRPr="0027683F">
        <w:rPr>
          <w:rFonts w:ascii="TH SarabunIT๙" w:hAnsi="TH SarabunIT๙" w:cs="TH SarabunIT๙"/>
          <w:sz w:val="28"/>
          <w:cs/>
        </w:rPr>
        <w:t xml:space="preserve"> รอบ </w:t>
      </w:r>
      <w:r w:rsidR="0027683F" w:rsidRPr="0027683F">
        <w:rPr>
          <w:rFonts w:ascii="TH SarabunIT๙" w:hAnsi="TH SarabunIT๙" w:cs="TH SarabunIT๙"/>
          <w:sz w:val="28"/>
        </w:rPr>
        <w:t xml:space="preserve">6 </w:t>
      </w:r>
      <w:r w:rsidR="0027683F" w:rsidRPr="0027683F">
        <w:rPr>
          <w:rFonts w:ascii="TH SarabunIT๙" w:hAnsi="TH SarabunIT๙" w:cs="TH SarabunIT๙"/>
          <w:sz w:val="28"/>
          <w:cs/>
        </w:rPr>
        <w:t>เดือน</w:t>
      </w:r>
      <w:r w:rsidR="0027683F">
        <w:rPr>
          <w:rFonts w:ascii="TH SarabunIT๙" w:hAnsi="TH SarabunIT๙" w:cs="TH SarabunIT๙" w:hint="cs"/>
          <w:sz w:val="28"/>
          <w:cs/>
        </w:rPr>
        <w:t xml:space="preserve">  </w:t>
      </w:r>
      <w:r w:rsidR="00B2028B">
        <w:rPr>
          <w:rFonts w:ascii="TH SarabunIT๙" w:hAnsi="TH SarabunIT๙" w:cs="TH SarabunIT๙" w:hint="cs"/>
          <w:sz w:val="28"/>
          <w:cs/>
        </w:rPr>
        <w:t>(..</w:t>
      </w:r>
      <w:r>
        <w:rPr>
          <w:rFonts w:ascii="TH SarabunIT๙" w:hAnsi="TH SarabunIT๙" w:cs="TH SarabunIT๙" w:hint="cs"/>
          <w:sz w:val="28"/>
          <w:cs/>
        </w:rPr>
        <w:t>/</w:t>
      </w:r>
      <w:r w:rsidR="00B2028B">
        <w:rPr>
          <w:rFonts w:ascii="TH SarabunIT๙" w:hAnsi="TH SarabunIT๙" w:cs="TH SarabunIT๙" w:hint="cs"/>
          <w:sz w:val="28"/>
          <w:cs/>
        </w:rPr>
        <w:t>...)</w:t>
      </w:r>
      <w:r w:rsidR="0027683F" w:rsidRPr="0027683F">
        <w:rPr>
          <w:rFonts w:ascii="TH SarabunIT๙" w:hAnsi="TH SarabunIT๙" w:cs="TH SarabunIT๙"/>
          <w:sz w:val="28"/>
          <w:cs/>
        </w:rPr>
        <w:t xml:space="preserve"> รอบ </w:t>
      </w:r>
      <w:r w:rsidR="0027683F" w:rsidRPr="0027683F">
        <w:rPr>
          <w:rFonts w:ascii="TH SarabunIT๙" w:hAnsi="TH SarabunIT๙" w:cs="TH SarabunIT๙"/>
          <w:sz w:val="28"/>
        </w:rPr>
        <w:t xml:space="preserve">12 </w:t>
      </w:r>
      <w:r w:rsidR="0027683F" w:rsidRPr="0027683F">
        <w:rPr>
          <w:rFonts w:ascii="TH SarabunIT๙" w:hAnsi="TH SarabunIT๙" w:cs="TH SarabunIT๙"/>
          <w:sz w:val="28"/>
          <w:cs/>
        </w:rPr>
        <w:t>เดือน</w:t>
      </w:r>
    </w:p>
    <w:p w14:paraId="1480F75A" w14:textId="77777777" w:rsidR="0027683F" w:rsidRDefault="0027683F" w:rsidP="0027683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7D31EA" w14:textId="0AE28E31" w:rsidR="00BC3B8B" w:rsidRPr="00BC3B8B" w:rsidRDefault="00BC3B8B" w:rsidP="00BC3B8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C3B8B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แบบรายงานการรับของขว</w:t>
      </w:r>
      <w:r w:rsidRPr="00BC3B8B"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 w:rsidRPr="00BC3B8B">
        <w:rPr>
          <w:rFonts w:ascii="TH SarabunIT๙" w:hAnsi="TH SarabunIT๙" w:cs="TH SarabunIT๙"/>
          <w:b/>
          <w:bCs/>
          <w:sz w:val="32"/>
          <w:szCs w:val="32"/>
          <w:cs/>
        </w:rPr>
        <w:t>ญและของกำน</w:t>
      </w:r>
      <w:r w:rsidRPr="00BC3B8B"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 w:rsidRPr="00BC3B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ลตามนโยบาย </w:t>
      </w:r>
      <w:r w:rsidRPr="00BC3B8B">
        <w:rPr>
          <w:rFonts w:ascii="TH SarabunIT๙" w:hAnsi="TH SarabunIT๙" w:cs="TH SarabunIT๙"/>
          <w:b/>
          <w:bCs/>
          <w:sz w:val="32"/>
          <w:szCs w:val="32"/>
        </w:rPr>
        <w:t xml:space="preserve">No Gift Policy </w:t>
      </w:r>
    </w:p>
    <w:p w14:paraId="0C8047FB" w14:textId="6B17B156" w:rsidR="00BC3B8B" w:rsidRPr="00BC3B8B" w:rsidRDefault="00BC3B8B" w:rsidP="00BC3B8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C3B8B">
        <w:rPr>
          <w:rFonts w:ascii="TH SarabunIT๙" w:hAnsi="TH SarabunIT๙" w:cs="TH SarabunIT๙" w:hint="cs"/>
          <w:b/>
          <w:bCs/>
          <w:sz w:val="32"/>
          <w:szCs w:val="32"/>
          <w:cs/>
        </w:rPr>
        <w:t>จ</w:t>
      </w:r>
      <w:r w:rsidRPr="00BC3B8B">
        <w:rPr>
          <w:rFonts w:ascii="TH SarabunIT๙" w:hAnsi="TH SarabunIT๙" w:cs="TH SarabunIT๙"/>
          <w:b/>
          <w:bCs/>
          <w:sz w:val="32"/>
          <w:szCs w:val="32"/>
          <w:cs/>
        </w:rPr>
        <w:t>ากการปฏิบัติหนาท</w:t>
      </w:r>
      <w:r w:rsidRPr="00BC3B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ี่ </w:t>
      </w:r>
      <w:r w:rsidRPr="00BC3B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="00C66AC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2566</w:t>
      </w:r>
      <w:bookmarkStart w:id="0" w:name="_GoBack"/>
      <w:bookmarkEnd w:id="0"/>
      <w:r w:rsidRPr="00BC3B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14:paraId="72CEE090" w14:textId="0A1CB899" w:rsidR="0027683F" w:rsidRPr="00BC3B8B" w:rsidRDefault="00BC3B8B" w:rsidP="00BC3B8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C3B8B">
        <w:rPr>
          <w:rFonts w:ascii="TH SarabunIT๙" w:hAnsi="TH SarabunIT๙" w:cs="TH SarabunIT๙"/>
          <w:b/>
          <w:bCs/>
          <w:sz w:val="32"/>
          <w:szCs w:val="32"/>
          <w:cs/>
        </w:rPr>
        <w:t>เทศบาล</w:t>
      </w:r>
      <w:proofErr w:type="spellStart"/>
      <w:r w:rsidRPr="00BC3B8B">
        <w:rPr>
          <w:rFonts w:ascii="TH SarabunIT๙" w:hAnsi="TH SarabunIT๙" w:cs="TH SarabunIT๙"/>
          <w:b/>
          <w:bCs/>
          <w:sz w:val="32"/>
          <w:szCs w:val="32"/>
          <w:cs/>
        </w:rPr>
        <w:t>ตําบล</w:t>
      </w:r>
      <w:proofErr w:type="spellEnd"/>
      <w:r w:rsidRPr="00BC3B8B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บ้านกรูด</w:t>
      </w:r>
      <w:r w:rsidRPr="00BC3B8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C3B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อำเภอบางสะพาน จังหวัดประจวบคีรีขันธ์</w:t>
      </w:r>
    </w:p>
    <w:p w14:paraId="7417060F" w14:textId="4B0504A1" w:rsidR="0014568E" w:rsidRDefault="00B2028B" w:rsidP="00B2028B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</w:t>
      </w:r>
    </w:p>
    <w:p w14:paraId="1A8F6A0F" w14:textId="77777777" w:rsidR="00B2028B" w:rsidRDefault="00B2028B" w:rsidP="00B2028B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0075" w:type="dxa"/>
        <w:tblLook w:val="04A0" w:firstRow="1" w:lastRow="0" w:firstColumn="1" w:lastColumn="0" w:noHBand="0" w:noVBand="1"/>
      </w:tblPr>
      <w:tblGrid>
        <w:gridCol w:w="1255"/>
        <w:gridCol w:w="1800"/>
        <w:gridCol w:w="990"/>
        <w:gridCol w:w="990"/>
        <w:gridCol w:w="1260"/>
        <w:gridCol w:w="1170"/>
        <w:gridCol w:w="1440"/>
        <w:gridCol w:w="1170"/>
      </w:tblGrid>
      <w:tr w:rsidR="00BC3B8B" w14:paraId="3E6871EE" w14:textId="77777777" w:rsidTr="00BC3B8B">
        <w:tc>
          <w:tcPr>
            <w:tcW w:w="1255" w:type="dxa"/>
            <w:vMerge w:val="restart"/>
          </w:tcPr>
          <w:p w14:paraId="1F8F7E64" w14:textId="62AEC7A2" w:rsidR="00BC3B8B" w:rsidRPr="00BC3B8B" w:rsidRDefault="00BC3B8B" w:rsidP="0014568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B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วันที่ได้รับ</w:t>
            </w:r>
          </w:p>
        </w:tc>
        <w:tc>
          <w:tcPr>
            <w:tcW w:w="1800" w:type="dxa"/>
            <w:vMerge w:val="restart"/>
          </w:tcPr>
          <w:p w14:paraId="5EF0926D" w14:textId="5338831B" w:rsidR="00BC3B8B" w:rsidRPr="00BC3B8B" w:rsidRDefault="00BC3B8B" w:rsidP="00BC3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B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รายละเอียดของขวัญ</w:t>
            </w:r>
          </w:p>
        </w:tc>
        <w:tc>
          <w:tcPr>
            <w:tcW w:w="4410" w:type="dxa"/>
            <w:gridSpan w:val="4"/>
          </w:tcPr>
          <w:p w14:paraId="36CBBCD6" w14:textId="66D8DDDC" w:rsidR="00BC3B8B" w:rsidRPr="00BC3B8B" w:rsidRDefault="00BC3B8B" w:rsidP="00BC3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B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ผู้ให้ของขวัญ</w:t>
            </w:r>
          </w:p>
        </w:tc>
        <w:tc>
          <w:tcPr>
            <w:tcW w:w="2610" w:type="dxa"/>
            <w:gridSpan w:val="2"/>
          </w:tcPr>
          <w:p w14:paraId="5602A45D" w14:textId="026A1B47" w:rsidR="00BC3B8B" w:rsidRPr="00BC3B8B" w:rsidRDefault="00BC3B8B" w:rsidP="00BC3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B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รับในนาม</w:t>
            </w:r>
          </w:p>
        </w:tc>
      </w:tr>
      <w:tr w:rsidR="00BC3B8B" w14:paraId="723B6081" w14:textId="77777777" w:rsidTr="00BC3B8B">
        <w:tc>
          <w:tcPr>
            <w:tcW w:w="1255" w:type="dxa"/>
            <w:vMerge/>
          </w:tcPr>
          <w:p w14:paraId="47E791C0" w14:textId="77777777" w:rsidR="00BC3B8B" w:rsidRDefault="00BC3B8B" w:rsidP="0014568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  <w:vMerge/>
          </w:tcPr>
          <w:p w14:paraId="19CF47DF" w14:textId="77777777" w:rsidR="00BC3B8B" w:rsidRDefault="00BC3B8B" w:rsidP="0014568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4004F6AD" w14:textId="40F2C6DA" w:rsidR="00BC3B8B" w:rsidRPr="00BC3B8B" w:rsidRDefault="00BC3B8B" w:rsidP="00BC3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B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ภาครัฐ</w:t>
            </w:r>
          </w:p>
        </w:tc>
        <w:tc>
          <w:tcPr>
            <w:tcW w:w="990" w:type="dxa"/>
          </w:tcPr>
          <w:p w14:paraId="19781B53" w14:textId="7F06B354" w:rsidR="00BC3B8B" w:rsidRPr="00BC3B8B" w:rsidRDefault="00BC3B8B" w:rsidP="00BC3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B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เอกชน</w:t>
            </w:r>
          </w:p>
        </w:tc>
        <w:tc>
          <w:tcPr>
            <w:tcW w:w="1260" w:type="dxa"/>
          </w:tcPr>
          <w:p w14:paraId="2FBCF5C7" w14:textId="5B9CEE07" w:rsidR="00BC3B8B" w:rsidRPr="00BC3B8B" w:rsidRDefault="00BC3B8B" w:rsidP="00BC3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B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ประชาชน</w:t>
            </w:r>
          </w:p>
        </w:tc>
        <w:tc>
          <w:tcPr>
            <w:tcW w:w="1170" w:type="dxa"/>
          </w:tcPr>
          <w:p w14:paraId="7F2D96BA" w14:textId="07F9E0A9" w:rsidR="00BC3B8B" w:rsidRPr="00BC3B8B" w:rsidRDefault="00BC3B8B" w:rsidP="00BC3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B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อื่นๆ</w:t>
            </w:r>
          </w:p>
        </w:tc>
        <w:tc>
          <w:tcPr>
            <w:tcW w:w="1440" w:type="dxa"/>
          </w:tcPr>
          <w:p w14:paraId="12FC49B2" w14:textId="2439CF13" w:rsidR="00BC3B8B" w:rsidRPr="00BC3B8B" w:rsidRDefault="00BC3B8B" w:rsidP="00BC3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B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1170" w:type="dxa"/>
          </w:tcPr>
          <w:p w14:paraId="73A3E955" w14:textId="4692D4F3" w:rsidR="00BC3B8B" w:rsidRPr="00BC3B8B" w:rsidRDefault="00BC3B8B" w:rsidP="0014568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3B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บุคคล</w:t>
            </w:r>
          </w:p>
        </w:tc>
      </w:tr>
      <w:tr w:rsidR="00BC3B8B" w14:paraId="4DA81DD7" w14:textId="77777777" w:rsidTr="00BC3B8B">
        <w:tc>
          <w:tcPr>
            <w:tcW w:w="1255" w:type="dxa"/>
          </w:tcPr>
          <w:p w14:paraId="3E38ED8B" w14:textId="18FD9875" w:rsidR="00BC3B8B" w:rsidRDefault="00C66AC6" w:rsidP="00C66A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00" w:type="dxa"/>
          </w:tcPr>
          <w:p w14:paraId="28FDBF3F" w14:textId="53CE88A9" w:rsidR="00BC3B8B" w:rsidRDefault="00C66AC6" w:rsidP="00C66A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0" w:type="dxa"/>
          </w:tcPr>
          <w:p w14:paraId="299E8DE2" w14:textId="355D922A" w:rsidR="00BC3B8B" w:rsidRPr="00BC3B8B" w:rsidRDefault="00C66AC6" w:rsidP="00C66A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0" w:type="dxa"/>
          </w:tcPr>
          <w:p w14:paraId="42B5E135" w14:textId="61BD15C5" w:rsidR="00BC3B8B" w:rsidRPr="00BC3B8B" w:rsidRDefault="00C66AC6" w:rsidP="00C66A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60" w:type="dxa"/>
          </w:tcPr>
          <w:p w14:paraId="568D7A61" w14:textId="2DF90F78" w:rsidR="00BC3B8B" w:rsidRPr="00BC3B8B" w:rsidRDefault="00C66AC6" w:rsidP="00C66A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0C9CCA10" w14:textId="46D32D75" w:rsidR="00BC3B8B" w:rsidRPr="00BC3B8B" w:rsidRDefault="00C66AC6" w:rsidP="00C66A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40" w:type="dxa"/>
          </w:tcPr>
          <w:p w14:paraId="76006DB9" w14:textId="2E83CA8E" w:rsidR="00BC3B8B" w:rsidRPr="00BC3B8B" w:rsidRDefault="00C66AC6" w:rsidP="00C66A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70" w:type="dxa"/>
          </w:tcPr>
          <w:p w14:paraId="097E4EF7" w14:textId="10FE7664" w:rsidR="00BC3B8B" w:rsidRPr="00BC3B8B" w:rsidRDefault="00C66AC6" w:rsidP="00C66A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  <w:tr w:rsidR="00BC3B8B" w14:paraId="279567C7" w14:textId="77777777" w:rsidTr="00BC3B8B">
        <w:tc>
          <w:tcPr>
            <w:tcW w:w="1255" w:type="dxa"/>
          </w:tcPr>
          <w:p w14:paraId="0EF78FEE" w14:textId="77777777" w:rsidR="00BC3B8B" w:rsidRDefault="00BC3B8B" w:rsidP="0014568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14:paraId="4A594A61" w14:textId="77777777" w:rsidR="00BC3B8B" w:rsidRDefault="00BC3B8B" w:rsidP="0014568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0" w:type="dxa"/>
          </w:tcPr>
          <w:p w14:paraId="5E87542C" w14:textId="77777777" w:rsidR="00BC3B8B" w:rsidRPr="00BC3B8B" w:rsidRDefault="00BC3B8B" w:rsidP="00BC3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</w:tcPr>
          <w:p w14:paraId="08B517EB" w14:textId="77777777" w:rsidR="00BC3B8B" w:rsidRPr="00BC3B8B" w:rsidRDefault="00BC3B8B" w:rsidP="00BC3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2663567C" w14:textId="77777777" w:rsidR="00BC3B8B" w:rsidRPr="00BC3B8B" w:rsidRDefault="00BC3B8B" w:rsidP="00BC3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70" w:type="dxa"/>
          </w:tcPr>
          <w:p w14:paraId="4BF98ACB" w14:textId="77777777" w:rsidR="00BC3B8B" w:rsidRPr="00BC3B8B" w:rsidRDefault="00BC3B8B" w:rsidP="00BC3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14:paraId="3F4E6CFB" w14:textId="77777777" w:rsidR="00BC3B8B" w:rsidRPr="00BC3B8B" w:rsidRDefault="00BC3B8B" w:rsidP="00BC3B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70" w:type="dxa"/>
          </w:tcPr>
          <w:p w14:paraId="3EB7ADDA" w14:textId="77777777" w:rsidR="00BC3B8B" w:rsidRPr="00BC3B8B" w:rsidRDefault="00BC3B8B" w:rsidP="0014568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4A0AF44F" w14:textId="1A13F401" w:rsidR="00BC3B8B" w:rsidRDefault="00BC3B8B" w:rsidP="0014568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849346" w14:textId="77777777" w:rsidR="00BC3B8B" w:rsidRDefault="00BC3B8B" w:rsidP="0014568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BEA4E0" w14:textId="77777777" w:rsidR="00BC3B8B" w:rsidRDefault="00BC3B8B" w:rsidP="00BC3B8B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(นางสาวเรวดี  วัฒนะ)</w:t>
      </w:r>
    </w:p>
    <w:p w14:paraId="11C7EECF" w14:textId="77777777" w:rsidR="00BC3B8B" w:rsidRDefault="00BC3B8B" w:rsidP="00BC3B8B">
      <w:pPr>
        <w:spacing w:after="0" w:line="240" w:lineRule="auto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นักจัดการงานทั่วไปปฏิบัติการ</w:t>
      </w:r>
    </w:p>
    <w:p w14:paraId="3E212EFA" w14:textId="631E9A31" w:rsidR="00BC3B8B" w:rsidRDefault="00BC3B8B" w:rsidP="00BC3B8B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ผู้รายงาน</w:t>
      </w:r>
    </w:p>
    <w:p w14:paraId="280E4283" w14:textId="77777777" w:rsidR="00BC3B8B" w:rsidRDefault="00BC3B8B" w:rsidP="00BC3B8B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8B2055" w14:textId="24645B6F" w:rsidR="00BC3B8B" w:rsidRDefault="00BC3B8B" w:rsidP="0014568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148339" w14:textId="499BBAB2" w:rsidR="00BC3B8B" w:rsidRPr="00BC3B8B" w:rsidRDefault="00BC3B8B" w:rsidP="00BC3B8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C3B8B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สำหรับผู้บังคับบัญชา</w:t>
      </w:r>
    </w:p>
    <w:p w14:paraId="7DED0797" w14:textId="77777777" w:rsidR="00BC3B8B" w:rsidRDefault="00BC3B8B" w:rsidP="00BC3B8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83B853" w14:textId="01E78E54" w:rsidR="0014568E" w:rsidRPr="00BC3B8B" w:rsidRDefault="00BC3B8B" w:rsidP="00BC3B8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C3B8B">
        <w:rPr>
          <w:rFonts w:ascii="TH SarabunIT๙" w:hAnsi="TH SarabunIT๙" w:cs="TH SarabunIT๙"/>
          <w:sz w:val="32"/>
          <w:szCs w:val="32"/>
          <w:cs/>
        </w:rPr>
        <w:t xml:space="preserve">ตามที่ได้รับรายงานการรับของขวัญและของกำนัลตามนโยบาย </w:t>
      </w:r>
      <w:r w:rsidRPr="00BC3B8B">
        <w:rPr>
          <w:rFonts w:ascii="TH SarabunIT๙" w:hAnsi="TH SarabunIT๙" w:cs="TH SarabunIT๙"/>
          <w:sz w:val="32"/>
          <w:szCs w:val="32"/>
        </w:rPr>
        <w:t xml:space="preserve">No Gift Policy </w:t>
      </w:r>
      <w:r w:rsidRPr="00BC3B8B">
        <w:rPr>
          <w:rFonts w:ascii="TH SarabunIT๙" w:hAnsi="TH SarabunIT๙" w:cs="TH SarabunIT๙"/>
          <w:sz w:val="32"/>
          <w:szCs w:val="32"/>
          <w:cs/>
        </w:rPr>
        <w:t>จากการปฏิบ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BC3B8B">
        <w:rPr>
          <w:rFonts w:ascii="TH SarabunIT๙" w:hAnsi="TH SarabunIT๙" w:cs="TH SarabunIT๙"/>
          <w:sz w:val="32"/>
          <w:szCs w:val="32"/>
          <w:cs/>
        </w:rPr>
        <w:t>ติหน้าที่ ตามรายละเอียดข้างตนแล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้วนั้น </w:t>
      </w:r>
      <w:r w:rsidRPr="00BC3B8B">
        <w:rPr>
          <w:rFonts w:ascii="TH SarabunIT๙" w:hAnsi="TH SarabunIT๙" w:cs="TH SarabunIT๙"/>
          <w:sz w:val="32"/>
          <w:szCs w:val="32"/>
          <w:cs/>
        </w:rPr>
        <w:t>ขอให้ดำเน</w:t>
      </w:r>
      <w:r>
        <w:rPr>
          <w:rFonts w:ascii="TH SarabunIT๙" w:hAnsi="TH SarabunIT๙" w:cs="TH SarabunIT๙" w:hint="cs"/>
          <w:sz w:val="32"/>
          <w:szCs w:val="32"/>
          <w:cs/>
        </w:rPr>
        <w:t>ินการ ดังต่อไ</w:t>
      </w:r>
      <w:r w:rsidRPr="00BC3B8B">
        <w:rPr>
          <w:rFonts w:ascii="TH SarabunIT๙" w:hAnsi="TH SarabunIT๙" w:cs="TH SarabunIT๙"/>
          <w:sz w:val="32"/>
          <w:szCs w:val="32"/>
          <w:cs/>
        </w:rPr>
        <w:t>ปน</w:t>
      </w:r>
      <w:r>
        <w:rPr>
          <w:rFonts w:ascii="TH SarabunIT๙" w:hAnsi="TH SarabunIT๙" w:cs="TH SarabunIT๙" w:hint="cs"/>
          <w:sz w:val="32"/>
          <w:szCs w:val="32"/>
          <w:cs/>
        </w:rPr>
        <w:t>ี้</w:t>
      </w:r>
    </w:p>
    <w:p w14:paraId="19CF26A6" w14:textId="53B81ACB" w:rsidR="0014568E" w:rsidRDefault="00BC3B8B" w:rsidP="00BC3B8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568E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proofErr w:type="spellStart"/>
      <w:r w:rsidRPr="0014568E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14568E">
        <w:rPr>
          <w:rFonts w:ascii="TH SarabunIT๙" w:hAnsi="TH SarabunIT๙" w:cs="TH SarabunIT๙"/>
          <w:b/>
          <w:bCs/>
          <w:sz w:val="32"/>
          <w:szCs w:val="32"/>
          <w:cs/>
        </w:rPr>
        <w:t>เกี่ยวกับของขวัญที่</w:t>
      </w:r>
      <w:proofErr w:type="spellStart"/>
      <w:r w:rsidRPr="0014568E">
        <w:rPr>
          <w:rFonts w:ascii="TH SarabunIT๙" w:hAnsi="TH SarabunIT๙" w:cs="TH SarabunIT๙"/>
          <w:b/>
          <w:bCs/>
          <w:sz w:val="32"/>
          <w:szCs w:val="32"/>
          <w:cs/>
        </w:rPr>
        <w:t>ได</w:t>
      </w:r>
      <w:proofErr w:type="spellEnd"/>
      <w:r w:rsidRPr="0014568E">
        <w:rPr>
          <w:rFonts w:ascii="TH SarabunIT๙" w:hAnsi="TH SarabunIT๙" w:cs="TH SarabunIT๙"/>
          <w:b/>
          <w:bCs/>
          <w:sz w:val="32"/>
          <w:szCs w:val="32"/>
          <w:cs/>
        </w:rPr>
        <w:t>รับ</w:t>
      </w:r>
    </w:p>
    <w:p w14:paraId="1B780340" w14:textId="4C765321" w:rsidR="0014568E" w:rsidRDefault="00B2028B" w:rsidP="00BC3B8B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   ) </w:t>
      </w:r>
      <w:r w:rsidR="00BC3B8B" w:rsidRPr="0014568E">
        <w:rPr>
          <w:rFonts w:ascii="TH SarabunIT๙" w:hAnsi="TH SarabunIT๙" w:cs="TH SarabunIT๙"/>
          <w:sz w:val="32"/>
          <w:szCs w:val="32"/>
          <w:cs/>
        </w:rPr>
        <w:t>สงคืนแก</w:t>
      </w:r>
      <w:proofErr w:type="spellStart"/>
      <w:r w:rsidR="00BC3B8B" w:rsidRPr="0014568E">
        <w:rPr>
          <w:rFonts w:ascii="TH SarabunIT๙" w:hAnsi="TH SarabunIT๙" w:cs="TH SarabunIT๙"/>
          <w:sz w:val="32"/>
          <w:szCs w:val="32"/>
          <w:cs/>
        </w:rPr>
        <w:t>ผู</w:t>
      </w:r>
      <w:proofErr w:type="spellEnd"/>
      <w:r w:rsidR="00BC3B8B" w:rsidRPr="0014568E">
        <w:rPr>
          <w:rFonts w:ascii="TH SarabunIT๙" w:hAnsi="TH SarabunIT๙" w:cs="TH SarabunIT๙"/>
          <w:sz w:val="32"/>
          <w:szCs w:val="32"/>
          <w:cs/>
        </w:rPr>
        <w:t>ให</w:t>
      </w:r>
      <w:r w:rsidR="00BC3B8B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14:paraId="29C8CD14" w14:textId="351B3893" w:rsidR="0014568E" w:rsidRDefault="00B2028B" w:rsidP="00BC3B8B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   ) </w:t>
      </w:r>
      <w:r w:rsidR="00BC3B8B" w:rsidRPr="0014568E">
        <w:rPr>
          <w:rFonts w:ascii="TH SarabunIT๙" w:hAnsi="TH SarabunIT๙" w:cs="TH SarabunIT๙"/>
          <w:sz w:val="32"/>
          <w:szCs w:val="32"/>
          <w:cs/>
        </w:rPr>
        <w:t>สงมอบใหแกหน</w:t>
      </w:r>
      <w:proofErr w:type="spellStart"/>
      <w:r w:rsidR="00BC3B8B" w:rsidRPr="0014568E"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 w:rsidR="00BC3B8B" w:rsidRPr="0014568E">
        <w:rPr>
          <w:rFonts w:ascii="TH SarabunIT๙" w:hAnsi="TH SarabunIT๙" w:cs="TH SarabunIT๙"/>
          <w:sz w:val="32"/>
          <w:szCs w:val="32"/>
          <w:cs/>
        </w:rPr>
        <w:t>งาน</w:t>
      </w:r>
    </w:p>
    <w:p w14:paraId="0E7187FF" w14:textId="67B949B4" w:rsidR="0027683F" w:rsidRDefault="00B2028B" w:rsidP="00BC3B8B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     ) </w:t>
      </w:r>
      <w:r w:rsidR="00BC3B8B" w:rsidRPr="0014568E">
        <w:rPr>
          <w:rFonts w:ascii="TH SarabunIT๙" w:hAnsi="TH SarabunIT๙" w:cs="TH SarabunIT๙"/>
          <w:sz w:val="32"/>
          <w:szCs w:val="32"/>
          <w:cs/>
        </w:rPr>
        <w:t>อื่นๆ โปรดระบ</w:t>
      </w:r>
      <w:r w:rsidR="00BC3B8B">
        <w:rPr>
          <w:rFonts w:ascii="TH SarabunIT๙" w:hAnsi="TH SarabunIT๙" w:cs="TH SarabunIT๙" w:hint="cs"/>
          <w:sz w:val="32"/>
          <w:szCs w:val="32"/>
          <w:cs/>
        </w:rPr>
        <w:t>ุ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</w:t>
      </w:r>
    </w:p>
    <w:p w14:paraId="280006CE" w14:textId="6D829394" w:rsidR="0014568E" w:rsidRDefault="00B2028B" w:rsidP="0014568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6A97E5" wp14:editId="5DB61303">
                <wp:simplePos x="0" y="0"/>
                <wp:positionH relativeFrom="margin">
                  <wp:posOffset>76200</wp:posOffset>
                </wp:positionH>
                <wp:positionV relativeFrom="paragraph">
                  <wp:posOffset>8890</wp:posOffset>
                </wp:positionV>
                <wp:extent cx="6170295" cy="1938020"/>
                <wp:effectExtent l="0" t="0" r="20955" b="1016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0295" cy="19380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7654D7" w14:textId="77777777" w:rsidR="0027683F" w:rsidRPr="003E5540" w:rsidRDefault="0027683F" w:rsidP="0027683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03A185EA" w14:textId="0B006D31" w:rsidR="0027683F" w:rsidRDefault="0027683F" w:rsidP="0027683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="00C66AC6">
                              <w:rPr>
                                <w:rFonts w:ascii="TH SarabunIT๙" w:hAnsi="TH SarabunIT๙" w:cs="TH SarabunIT๙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2A69AB8C" wp14:editId="2D044CA8">
                                  <wp:extent cx="2209800" cy="478536"/>
                                  <wp:effectExtent l="0" t="0" r="0" b="0"/>
                                  <wp:docPr id="1" name="รูปภาพ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CCI_000211.jp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09800" cy="4785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9B1242" w14:textId="77777777" w:rsidR="0027683F" w:rsidRDefault="0027683F" w:rsidP="0027683F">
                            <w:pPr>
                              <w:spacing w:after="0" w:line="240" w:lineRule="auto"/>
                              <w:ind w:left="2160" w:firstLine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D054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อิศ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  กาญจนรัตน์</w:t>
                            </w:r>
                            <w:r w:rsidRPr="007D054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6186D47" w14:textId="3BA5F9F2" w:rsidR="0027683F" w:rsidRPr="007D054E" w:rsidRDefault="0027683F" w:rsidP="0027683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="00B2028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D054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นายกเทศมนตรีตำบลบ้านกรูด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6A97E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pt;margin-top:.7pt;width:485.85pt;height:152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QG0gAIAABAFAAAOAAAAZHJzL2Uyb0RvYy54bWysVF1v2yAUfZ+0/4B4T20nTppYdaouTqZJ&#10;3YfU7gcQwDEaBgYkdjftv++CkzTdXqppfsDAvRzuufdcbm77VqIDt05oVeLsKsWIK6qZULsSf33c&#10;jOYYOU8UI1IrXuIn7vDt8u2bm84UfKwbLRm3CECUKzpT4sZ7UySJow1vibvShisw1tq2xMPS7hJm&#10;SQforUzGaTpLOm2ZsZpy52C3Gox4GfHrmlP/ua4d90iWGGLzcbRx3IYxWd6QYmeJaQQ9hkH+IYqW&#10;CAWXnqEq4gnaW/EXVCuo1U7X/orqNtF1LSiPHIBNlv7B5qEhhkcukBxnzmly/w+Wfjp8sUiwEk8w&#10;UqSFEj3y3qN3ukeTkJ3OuAKcHgy4+R62ocqRqTP3mn5zSOlVQ9SO31mru4YTBtFl4WRycXTAcQFk&#10;233UDK4he68jUF/bNqQOkoEAHar0dK5MCIXC5iy7TseLKUYUbNliMk/HsXYJKU7HjXX+PdctCpMS&#10;Wyh9hCeHe+dDOKQ4uYTblN4IKWP5pUJdiRfT8XQgpqVgwRjcnN1tV9KiAwEBbeIXuYHl0q0VHmQs&#10;RVvieRq+QVghHWvF4i2eCDnMIRKpAjiwg9iOs0EuPxfpYj1fz/NRPp6tR3laVaO7zSofzTbZ9bSa&#10;VKtVlf0KcWZ50QjGuAqhnqSb5a+TxrGJBtGdxfuC0quYJy/DiFkGVqd/ZBd1EEo/iMD32x4SEsSx&#10;1ewJFGH10JbwjMCk0fYHRh20ZInd9z2xHCP5QYGqFlmehx6Oi3x6DRJA9tKyvbQQRQGqxB6jYbry&#10;Q9/vjRW7Bm466fgOlLgRUSPPUR31C20XyRyfiNDXl+vo9fyQLX8DAAD//wMAUEsDBBQABgAIAAAA&#10;IQBjro883gAAAAgBAAAPAAAAZHJzL2Rvd25yZXYueG1sTI/BTsMwEETvSPyDtUhcKmrTorSEOBUg&#10;VVyqQlu4u/GSRMTryHbT8PcsJzitRjOafVOsRteJAUNsPWm4nSoQSJW3LdUa3g/rmyWImAxZ03lC&#10;Dd8YYVVeXhQmt/5MOxz2qRZcQjE3GpqU+lzKWDXoTJz6Hom9Tx+cSSxDLW0wZy53nZwplUlnWuIP&#10;jenxucHqa39yGiaLwWxe1W59cB/hZSI39RNu37S+vhofH0AkHNNfGH7xGR1KZjr6E9koOtYznpL4&#10;3oFg+345X4A4apirLANZFvL/gPIHAAD//wMAUEsBAi0AFAAGAAgAAAAhALaDOJL+AAAA4QEAABMA&#10;AAAAAAAAAAAAAAAAAAAAAFtDb250ZW50X1R5cGVzXS54bWxQSwECLQAUAAYACAAAACEAOP0h/9YA&#10;AACUAQAACwAAAAAAAAAAAAAAAAAvAQAAX3JlbHMvLnJlbHNQSwECLQAUAAYACAAAACEAeFkBtIAC&#10;AAAQBQAADgAAAAAAAAAAAAAAAAAuAgAAZHJzL2Uyb0RvYy54bWxQSwECLQAUAAYACAAAACEAY66P&#10;PN4AAAAIAQAADwAAAAAAAAAAAAAAAADaBAAAZHJzL2Rvd25yZXYueG1sUEsFBgAAAAAEAAQA8wAA&#10;AOUFAAAAAA==&#10;" filled="f" strokecolor="white">
                <v:textbox style="mso-fit-shape-to-text:t">
                  <w:txbxContent>
                    <w:p w14:paraId="117654D7" w14:textId="77777777" w:rsidR="0027683F" w:rsidRPr="003E5540" w:rsidRDefault="0027683F" w:rsidP="0027683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03A185EA" w14:textId="0B006D31" w:rsidR="0027683F" w:rsidRDefault="0027683F" w:rsidP="0027683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="00C66AC6">
                        <w:rPr>
                          <w:rFonts w:ascii="TH SarabunIT๙" w:hAnsi="TH SarabunIT๙" w:cs="TH SarabunIT๙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2A69AB8C" wp14:editId="2D044CA8">
                            <wp:extent cx="2209800" cy="478536"/>
                            <wp:effectExtent l="0" t="0" r="0" b="0"/>
                            <wp:docPr id="1" name="รูปภาพ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CCI_000211.jp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09800" cy="4785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9B1242" w14:textId="77777777" w:rsidR="0027683F" w:rsidRDefault="0027683F" w:rsidP="0027683F">
                      <w:pPr>
                        <w:spacing w:after="0" w:line="240" w:lineRule="auto"/>
                        <w:ind w:left="2160" w:firstLine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</w:t>
                      </w:r>
                      <w:r w:rsidRPr="007D054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อิศ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  กาญจนรัตน์</w:t>
                      </w:r>
                      <w:r w:rsidRPr="007D054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66186D47" w14:textId="3BA5F9F2" w:rsidR="0027683F" w:rsidRPr="007D054E" w:rsidRDefault="0027683F" w:rsidP="0027683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="00B2028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D054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นายกเทศมนตรีตำบลบ้านกรูด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C32494" w14:textId="024D60AE" w:rsidR="0027683F" w:rsidRDefault="0027683F" w:rsidP="0027683F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5F116A" w14:textId="77777777" w:rsidR="0027683F" w:rsidRPr="008245BB" w:rsidRDefault="0027683F" w:rsidP="0027683F">
      <w:pPr>
        <w:ind w:left="288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02BEC91" w14:textId="77777777" w:rsidR="0027683F" w:rsidRPr="008245BB" w:rsidRDefault="0027683F" w:rsidP="002768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1F6772" w14:textId="77777777" w:rsidR="0027683F" w:rsidRPr="008245BB" w:rsidRDefault="0027683F" w:rsidP="002768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D0420E" w14:textId="77777777" w:rsidR="0027683F" w:rsidRPr="008245BB" w:rsidRDefault="0027683F" w:rsidP="002768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82CB0F" w14:textId="77777777" w:rsidR="0027683F" w:rsidRPr="008245BB" w:rsidRDefault="0027683F" w:rsidP="002768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B4CC3A" w14:textId="77777777" w:rsidR="0027683F" w:rsidRPr="008245BB" w:rsidRDefault="0027683F" w:rsidP="002768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0B9561" w14:textId="77777777" w:rsidR="0027683F" w:rsidRPr="008245BB" w:rsidRDefault="0027683F" w:rsidP="002768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27683F" w:rsidRPr="008245BB" w:rsidSect="00BC3B8B">
      <w:pgSz w:w="12240" w:h="15840"/>
      <w:pgMar w:top="63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68E"/>
    <w:rsid w:val="0014568E"/>
    <w:rsid w:val="0027683F"/>
    <w:rsid w:val="004470F8"/>
    <w:rsid w:val="00B2028B"/>
    <w:rsid w:val="00BC3B8B"/>
    <w:rsid w:val="00C6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5D21B"/>
  <w15:chartTrackingRefBased/>
  <w15:docId w15:val="{14743BA1-8833-4CF6-A3D1-E37B3814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5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66852645746</dc:creator>
  <cp:keywords/>
  <dc:description/>
  <cp:lastModifiedBy>ACER</cp:lastModifiedBy>
  <cp:revision>2</cp:revision>
  <dcterms:created xsi:type="dcterms:W3CDTF">2024-04-02T08:15:00Z</dcterms:created>
  <dcterms:modified xsi:type="dcterms:W3CDTF">2024-04-02T08:15:00Z</dcterms:modified>
</cp:coreProperties>
</file>